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  <w:bookmarkStart w:id="0" w:name="_Toc282666341"/>
      <w:bookmarkStart w:id="1" w:name="_Toc282666342"/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bookmarkEnd w:id="0"/>
    <w:bookmarkEnd w:id="1"/>
    <w:p w:rsidR="00B934A1" w:rsidRPr="00B934A1" w:rsidRDefault="00B934A1" w:rsidP="00B934A1">
      <w:pPr>
        <w:rPr>
          <w:rFonts w:asciiTheme="minorHAnsi" w:hAnsiTheme="minorHAnsi" w:cstheme="minorHAnsi"/>
          <w:sz w:val="40"/>
          <w:szCs w:val="40"/>
        </w:rPr>
      </w:pPr>
      <w:r w:rsidRPr="00B934A1">
        <w:rPr>
          <w:rFonts w:asciiTheme="minorHAnsi" w:hAnsiTheme="minorHAnsi" w:cstheme="minorHAnsi"/>
          <w:b/>
          <w:sz w:val="40"/>
          <w:szCs w:val="40"/>
        </w:rPr>
        <w:t xml:space="preserve">HOST </w:t>
      </w:r>
      <w:r w:rsidR="00F9555F">
        <w:rPr>
          <w:rFonts w:asciiTheme="minorHAnsi" w:hAnsiTheme="minorHAnsi" w:cstheme="minorHAnsi"/>
          <w:b/>
          <w:sz w:val="40"/>
          <w:szCs w:val="40"/>
        </w:rPr>
        <w:t>CONFIRMATION</w:t>
      </w:r>
    </w:p>
    <w:p w:rsidR="00B934A1" w:rsidRPr="00B934A1" w:rsidRDefault="00B934A1" w:rsidP="00B934A1">
      <w:pPr>
        <w:rPr>
          <w:rFonts w:asciiTheme="minorHAnsi" w:hAnsiTheme="minorHAnsi" w:cstheme="minorHAnsi"/>
        </w:rPr>
      </w:pPr>
    </w:p>
    <w:p w:rsidR="00B934A1" w:rsidRPr="00B934A1" w:rsidRDefault="00B934A1" w:rsidP="00B934A1">
      <w:pPr>
        <w:rPr>
          <w:rFonts w:asciiTheme="minorHAnsi" w:hAnsiTheme="minorHAnsi" w:cstheme="minorHAnsi"/>
        </w:rPr>
      </w:pPr>
    </w:p>
    <w:p w:rsidR="00B934A1" w:rsidRPr="00B934A1" w:rsidRDefault="00B934A1" w:rsidP="00B934A1">
      <w:pPr>
        <w:rPr>
          <w:rFonts w:asciiTheme="minorHAnsi" w:hAnsiTheme="minorHAnsi" w:cstheme="minorHAnsi"/>
        </w:rPr>
      </w:pPr>
    </w:p>
    <w:p w:rsidR="00B934A1" w:rsidRPr="00B934A1" w:rsidRDefault="00B934A1" w:rsidP="00B934A1">
      <w:pPr>
        <w:rPr>
          <w:rFonts w:asciiTheme="minorHAnsi" w:hAnsiTheme="minorHAnsi" w:cstheme="minorHAnsi"/>
        </w:rPr>
      </w:pPr>
    </w:p>
    <w:p w:rsidR="00B934A1" w:rsidRPr="00B934A1" w:rsidRDefault="00B934A1" w:rsidP="00B934A1">
      <w:pPr>
        <w:rPr>
          <w:rFonts w:asciiTheme="minorHAnsi" w:hAnsiTheme="minorHAnsi" w:cstheme="minorHAnsi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  <w:r w:rsidRPr="00B934A1">
        <w:rPr>
          <w:rFonts w:asciiTheme="minorHAnsi" w:hAnsiTheme="minorHAnsi" w:cstheme="minorHAnsi"/>
          <w:sz w:val="24"/>
        </w:rPr>
        <w:t>(</w:t>
      </w:r>
      <w:r w:rsidRPr="00B934A1">
        <w:rPr>
          <w:rFonts w:asciiTheme="minorHAnsi" w:hAnsiTheme="minorHAnsi" w:cstheme="minorHAnsi"/>
          <w:b/>
          <w:sz w:val="24"/>
        </w:rPr>
        <w:t>City,</w:t>
      </w:r>
      <w:r w:rsidRPr="00B934A1">
        <w:rPr>
          <w:rFonts w:asciiTheme="minorHAnsi" w:hAnsiTheme="minorHAnsi" w:cstheme="minorHAnsi"/>
          <w:sz w:val="24"/>
        </w:rPr>
        <w:t xml:space="preserve"> </w:t>
      </w:r>
      <w:r w:rsidRPr="00B934A1">
        <w:rPr>
          <w:rFonts w:asciiTheme="minorHAnsi" w:hAnsiTheme="minorHAnsi" w:cstheme="minorHAnsi"/>
          <w:b/>
          <w:sz w:val="24"/>
        </w:rPr>
        <w:t>Date</w:t>
      </w:r>
      <w:r w:rsidRPr="00B934A1">
        <w:rPr>
          <w:rFonts w:asciiTheme="minorHAnsi" w:hAnsiTheme="minorHAnsi" w:cstheme="minorHAnsi"/>
          <w:sz w:val="24"/>
        </w:rPr>
        <w:t>)</w:t>
      </w: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  <w:r w:rsidRPr="00B934A1">
        <w:rPr>
          <w:rFonts w:asciiTheme="minorHAnsi" w:hAnsiTheme="minorHAnsi" w:cstheme="minorHAnsi"/>
          <w:sz w:val="24"/>
        </w:rPr>
        <w:t xml:space="preserve"> </w:t>
      </w: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  <w:r w:rsidRPr="00B934A1">
        <w:rPr>
          <w:rFonts w:asciiTheme="minorHAnsi" w:hAnsiTheme="minorHAnsi" w:cstheme="minorHAnsi"/>
          <w:sz w:val="24"/>
        </w:rPr>
        <w:t xml:space="preserve"> </w:t>
      </w:r>
    </w:p>
    <w:p w:rsidR="00B934A1" w:rsidRDefault="00B934A1" w:rsidP="00B934A1">
      <w:pPr>
        <w:rPr>
          <w:rFonts w:asciiTheme="minorHAnsi" w:hAnsiTheme="minorHAnsi" w:cstheme="minorHAnsi"/>
          <w:sz w:val="24"/>
        </w:rPr>
      </w:pPr>
      <w:r w:rsidRPr="00B934A1">
        <w:rPr>
          <w:rFonts w:asciiTheme="minorHAnsi" w:hAnsiTheme="minorHAnsi" w:cstheme="minorHAnsi"/>
          <w:sz w:val="24"/>
        </w:rPr>
        <w:t>This letter is to confirm that (</w:t>
      </w:r>
      <w:r w:rsidRPr="00B934A1">
        <w:rPr>
          <w:rFonts w:asciiTheme="minorHAnsi" w:hAnsiTheme="minorHAnsi" w:cstheme="minorHAnsi"/>
          <w:b/>
          <w:sz w:val="24"/>
        </w:rPr>
        <w:t>Name of STSM applicant</w:t>
      </w:r>
      <w:r w:rsidRPr="00B934A1">
        <w:rPr>
          <w:rFonts w:asciiTheme="minorHAnsi" w:hAnsiTheme="minorHAnsi" w:cstheme="minorHAnsi"/>
          <w:sz w:val="24"/>
        </w:rPr>
        <w:t>), from (</w:t>
      </w:r>
      <w:r w:rsidRPr="00B934A1">
        <w:rPr>
          <w:rFonts w:asciiTheme="minorHAnsi" w:hAnsiTheme="minorHAnsi" w:cstheme="minorHAnsi"/>
          <w:b/>
          <w:sz w:val="24"/>
        </w:rPr>
        <w:t>Institution name, City, Country</w:t>
      </w:r>
      <w:r w:rsidRPr="00B934A1">
        <w:rPr>
          <w:rFonts w:asciiTheme="minorHAnsi" w:hAnsiTheme="minorHAnsi" w:cstheme="minorHAnsi"/>
          <w:sz w:val="24"/>
        </w:rPr>
        <w:t>) has successfully completed their Short Term Scientific Mission (</w:t>
      </w:r>
      <w:r w:rsidRPr="00B934A1">
        <w:rPr>
          <w:rFonts w:asciiTheme="minorHAnsi" w:hAnsiTheme="minorHAnsi" w:cstheme="minorHAnsi"/>
          <w:b/>
          <w:sz w:val="24"/>
        </w:rPr>
        <w:t>Name of the host institution</w:t>
      </w:r>
      <w:r w:rsidRPr="00B934A1">
        <w:rPr>
          <w:rFonts w:asciiTheme="minorHAnsi" w:hAnsiTheme="minorHAnsi" w:cstheme="minorHAnsi"/>
          <w:sz w:val="24"/>
        </w:rPr>
        <w:t>) in the period from (</w:t>
      </w:r>
      <w:r w:rsidRPr="00B934A1">
        <w:rPr>
          <w:rFonts w:asciiTheme="minorHAnsi" w:hAnsiTheme="minorHAnsi" w:cstheme="minorHAnsi"/>
          <w:b/>
          <w:sz w:val="24"/>
        </w:rPr>
        <w:t>initial date</w:t>
      </w:r>
      <w:r w:rsidRPr="00B934A1">
        <w:rPr>
          <w:rFonts w:asciiTheme="minorHAnsi" w:hAnsiTheme="minorHAnsi" w:cstheme="minorHAnsi"/>
          <w:sz w:val="24"/>
        </w:rPr>
        <w:t>) to (</w:t>
      </w:r>
      <w:r w:rsidRPr="00B934A1">
        <w:rPr>
          <w:rFonts w:asciiTheme="minorHAnsi" w:hAnsiTheme="minorHAnsi" w:cstheme="minorHAnsi"/>
          <w:b/>
          <w:sz w:val="24"/>
        </w:rPr>
        <w:t>end date</w:t>
      </w:r>
      <w:r w:rsidRPr="00B934A1">
        <w:rPr>
          <w:rFonts w:asciiTheme="minorHAnsi" w:hAnsiTheme="minorHAnsi" w:cstheme="minorHAnsi"/>
          <w:sz w:val="24"/>
        </w:rPr>
        <w:t xml:space="preserve">) in the frame of the </w:t>
      </w:r>
      <w:r w:rsidR="00D55D1C">
        <w:rPr>
          <w:rFonts w:asciiTheme="minorHAnsi" w:hAnsiTheme="minorHAnsi" w:cstheme="minorHAnsi"/>
          <w:sz w:val="24"/>
        </w:rPr>
        <w:t>EUIMWP</w:t>
      </w:r>
      <w:r w:rsidRPr="00B934A1">
        <w:rPr>
          <w:rFonts w:asciiTheme="minorHAnsi" w:hAnsiTheme="minorHAnsi" w:cstheme="minorHAnsi"/>
          <w:sz w:val="24"/>
        </w:rPr>
        <w:t xml:space="preserve"> COST Action (CA1</w:t>
      </w:r>
      <w:r w:rsidR="00D55D1C">
        <w:rPr>
          <w:rFonts w:asciiTheme="minorHAnsi" w:hAnsiTheme="minorHAnsi" w:cstheme="minorHAnsi"/>
          <w:sz w:val="24"/>
        </w:rPr>
        <w:t>6</w:t>
      </w:r>
      <w:r w:rsidRPr="00B934A1">
        <w:rPr>
          <w:rFonts w:asciiTheme="minorHAnsi" w:hAnsiTheme="minorHAnsi" w:cstheme="minorHAnsi"/>
          <w:sz w:val="24"/>
        </w:rPr>
        <w:t>22</w:t>
      </w:r>
      <w:r w:rsidR="00D55D1C">
        <w:rPr>
          <w:rFonts w:asciiTheme="minorHAnsi" w:hAnsiTheme="minorHAnsi" w:cstheme="minorHAnsi"/>
          <w:sz w:val="24"/>
        </w:rPr>
        <w:t>0</w:t>
      </w:r>
      <w:bookmarkStart w:id="2" w:name="_GoBack"/>
      <w:bookmarkEnd w:id="2"/>
      <w:r w:rsidRPr="00B934A1">
        <w:rPr>
          <w:rFonts w:asciiTheme="minorHAnsi" w:hAnsiTheme="minorHAnsi" w:cstheme="minorHAnsi"/>
          <w:sz w:val="24"/>
        </w:rPr>
        <w:t xml:space="preserve">). </w:t>
      </w: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  <w:r w:rsidRPr="00B934A1">
        <w:rPr>
          <w:rFonts w:asciiTheme="minorHAnsi" w:hAnsiTheme="minorHAnsi" w:cstheme="minorHAnsi"/>
          <w:sz w:val="24"/>
        </w:rPr>
        <w:t xml:space="preserve">During </w:t>
      </w:r>
      <w:r>
        <w:rPr>
          <w:rFonts w:asciiTheme="minorHAnsi" w:hAnsiTheme="minorHAnsi" w:cstheme="minorHAnsi"/>
          <w:sz w:val="24"/>
        </w:rPr>
        <w:t>(</w:t>
      </w:r>
      <w:r w:rsidRPr="00B934A1">
        <w:rPr>
          <w:rFonts w:asciiTheme="minorHAnsi" w:hAnsiTheme="minorHAnsi" w:cstheme="minorHAnsi"/>
          <w:b/>
          <w:sz w:val="24"/>
        </w:rPr>
        <w:t>h</w:t>
      </w:r>
      <w:r>
        <w:rPr>
          <w:rFonts w:asciiTheme="minorHAnsi" w:hAnsiTheme="minorHAnsi" w:cstheme="minorHAnsi"/>
          <w:b/>
          <w:sz w:val="24"/>
        </w:rPr>
        <w:t>is</w:t>
      </w:r>
      <w:r w:rsidRPr="00B934A1">
        <w:rPr>
          <w:rFonts w:asciiTheme="minorHAnsi" w:hAnsiTheme="minorHAnsi" w:cstheme="minorHAnsi"/>
          <w:b/>
          <w:sz w:val="24"/>
        </w:rPr>
        <w:t>/h</w:t>
      </w:r>
      <w:r>
        <w:rPr>
          <w:rFonts w:asciiTheme="minorHAnsi" w:hAnsiTheme="minorHAnsi" w:cstheme="minorHAnsi"/>
          <w:b/>
          <w:sz w:val="24"/>
        </w:rPr>
        <w:t>er</w:t>
      </w:r>
      <w:r>
        <w:rPr>
          <w:rFonts w:asciiTheme="minorHAnsi" w:hAnsiTheme="minorHAnsi" w:cstheme="minorHAnsi"/>
          <w:sz w:val="24"/>
        </w:rPr>
        <w:t>)</w:t>
      </w:r>
      <w:r w:rsidRPr="00B934A1">
        <w:rPr>
          <w:rFonts w:asciiTheme="minorHAnsi" w:hAnsiTheme="minorHAnsi" w:cstheme="minorHAnsi"/>
          <w:sz w:val="24"/>
        </w:rPr>
        <w:t xml:space="preserve"> stay </w:t>
      </w:r>
      <w:r>
        <w:rPr>
          <w:rFonts w:asciiTheme="minorHAnsi" w:hAnsiTheme="minorHAnsi" w:cstheme="minorHAnsi"/>
          <w:sz w:val="24"/>
        </w:rPr>
        <w:t>(</w:t>
      </w:r>
      <w:r w:rsidRPr="00B934A1">
        <w:rPr>
          <w:rFonts w:asciiTheme="minorHAnsi" w:hAnsiTheme="minorHAnsi" w:cstheme="minorHAnsi"/>
          <w:b/>
          <w:sz w:val="24"/>
        </w:rPr>
        <w:t>he/she</w:t>
      </w:r>
      <w:r>
        <w:rPr>
          <w:rFonts w:asciiTheme="minorHAnsi" w:hAnsiTheme="minorHAnsi" w:cstheme="minorHAnsi"/>
          <w:sz w:val="24"/>
        </w:rPr>
        <w:t>)</w:t>
      </w:r>
      <w:r w:rsidRPr="00B934A1">
        <w:rPr>
          <w:rFonts w:asciiTheme="minorHAnsi" w:hAnsiTheme="minorHAnsi" w:cstheme="minorHAnsi"/>
          <w:sz w:val="24"/>
        </w:rPr>
        <w:t xml:space="preserve"> worked on (</w:t>
      </w:r>
      <w:r w:rsidRPr="00B934A1">
        <w:rPr>
          <w:rFonts w:asciiTheme="minorHAnsi" w:hAnsiTheme="minorHAnsi" w:cstheme="minorHAnsi"/>
          <w:b/>
          <w:sz w:val="24"/>
        </w:rPr>
        <w:t>topic of the STSM</w:t>
      </w:r>
      <w:r w:rsidRPr="00B934A1">
        <w:rPr>
          <w:rFonts w:asciiTheme="minorHAnsi" w:hAnsiTheme="minorHAnsi" w:cstheme="minorHAnsi"/>
          <w:sz w:val="24"/>
        </w:rPr>
        <w:t>)</w:t>
      </w:r>
      <w:r w:rsidRPr="00B934A1">
        <w:rPr>
          <w:rFonts w:asciiTheme="minorHAnsi" w:hAnsiTheme="minorHAnsi" w:cstheme="minorHAnsi"/>
          <w:b/>
          <w:sz w:val="24"/>
        </w:rPr>
        <w:t>.</w:t>
      </w: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F22B02" w:rsidP="00B934A1">
      <w:pPr>
        <w:rPr>
          <w:rFonts w:asciiTheme="minorHAnsi" w:hAnsiTheme="minorHAnsi" w:cstheme="minorHAnsi"/>
          <w:sz w:val="24"/>
        </w:rPr>
      </w:pPr>
      <w:r w:rsidRPr="00F22B02">
        <w:rPr>
          <w:rFonts w:asciiTheme="minorHAnsi" w:hAnsiTheme="minorHAnsi" w:cstheme="minorHAnsi"/>
          <w:sz w:val="24"/>
        </w:rPr>
        <w:t>With this letter I formally accept the scientific report provided by the grantee.</w:t>
      </w: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  <w:r w:rsidRPr="00B934A1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      HOST signature</w:t>
      </w: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rPr>
          <w:rFonts w:asciiTheme="minorHAnsi" w:hAnsiTheme="minorHAnsi" w:cstheme="minorHAnsi"/>
          <w:sz w:val="24"/>
        </w:rPr>
      </w:pPr>
    </w:p>
    <w:p w:rsidR="00B934A1" w:rsidRPr="00B934A1" w:rsidRDefault="00B934A1" w:rsidP="00B934A1">
      <w:pPr>
        <w:jc w:val="right"/>
        <w:rPr>
          <w:rFonts w:asciiTheme="minorHAnsi" w:hAnsiTheme="minorHAnsi" w:cstheme="minorHAnsi"/>
          <w:sz w:val="24"/>
        </w:rPr>
      </w:pPr>
      <w:r w:rsidRPr="00B934A1">
        <w:rPr>
          <w:rFonts w:asciiTheme="minorHAnsi" w:hAnsiTheme="minorHAnsi" w:cstheme="minorHAnsi"/>
          <w:sz w:val="24"/>
        </w:rPr>
        <w:t>(</w:t>
      </w:r>
      <w:r w:rsidRPr="00B934A1">
        <w:rPr>
          <w:rFonts w:asciiTheme="minorHAnsi" w:hAnsiTheme="minorHAnsi" w:cstheme="minorHAnsi"/>
          <w:b/>
          <w:sz w:val="24"/>
        </w:rPr>
        <w:t>Host name</w:t>
      </w:r>
      <w:r w:rsidRPr="00B934A1">
        <w:rPr>
          <w:rFonts w:asciiTheme="minorHAnsi" w:hAnsiTheme="minorHAnsi" w:cstheme="minorHAnsi"/>
          <w:sz w:val="24"/>
        </w:rPr>
        <w:t>)</w:t>
      </w:r>
    </w:p>
    <w:p w:rsidR="002A2CA3" w:rsidRPr="00B934A1" w:rsidRDefault="0074642C" w:rsidP="00B934A1">
      <w:pPr>
        <w:rPr>
          <w:rFonts w:asciiTheme="minorHAnsi" w:hAnsiTheme="minorHAnsi" w:cstheme="minorHAnsi"/>
          <w:sz w:val="24"/>
        </w:rPr>
      </w:pPr>
    </w:p>
    <w:sectPr w:rsidR="002A2CA3" w:rsidRPr="00B934A1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2C" w:rsidRDefault="0074642C">
      <w:r>
        <w:separator/>
      </w:r>
    </w:p>
  </w:endnote>
  <w:endnote w:type="continuationSeparator" w:id="0">
    <w:p w:rsidR="0074642C" w:rsidRDefault="0074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Pr="00087F52" w:rsidRDefault="0074642C" w:rsidP="003C59F2">
    <w:pPr>
      <w:pStyle w:val="Piedepgina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Default="0074642C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2C" w:rsidRDefault="0074642C">
      <w:r>
        <w:separator/>
      </w:r>
    </w:p>
  </w:footnote>
  <w:footnote w:type="continuationSeparator" w:id="0">
    <w:p w:rsidR="0074642C" w:rsidRDefault="0074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AF" w:rsidRPr="00C205AF" w:rsidRDefault="00C205AF" w:rsidP="00C205AF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-739775</wp:posOffset>
          </wp:positionV>
          <wp:extent cx="2170430" cy="563245"/>
          <wp:effectExtent l="0" t="0" r="1270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EUIMWP 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-859155</wp:posOffset>
          </wp:positionH>
          <wp:positionV relativeFrom="margin">
            <wp:posOffset>-843280</wp:posOffset>
          </wp:positionV>
          <wp:extent cx="1717040" cy="8058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ST_LOGO_High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438"/>
    <w:multiLevelType w:val="hybridMultilevel"/>
    <w:tmpl w:val="5FE40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63518B7"/>
    <w:multiLevelType w:val="multilevel"/>
    <w:tmpl w:val="0409001F"/>
    <w:numStyleLink w:val="111111"/>
  </w:abstractNum>
  <w:abstractNum w:abstractNumId="3" w15:restartNumberingAfterBreak="0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89F572C"/>
    <w:multiLevelType w:val="multilevel"/>
    <w:tmpl w:val="0409001F"/>
    <w:styleLink w:val="111111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35"/>
    <w:rsid w:val="000322BE"/>
    <w:rsid w:val="00052460"/>
    <w:rsid w:val="0007324B"/>
    <w:rsid w:val="00075C6D"/>
    <w:rsid w:val="0008403E"/>
    <w:rsid w:val="00097C51"/>
    <w:rsid w:val="000F7297"/>
    <w:rsid w:val="00194D93"/>
    <w:rsid w:val="001B29F3"/>
    <w:rsid w:val="001B78B1"/>
    <w:rsid w:val="00206206"/>
    <w:rsid w:val="002F25CC"/>
    <w:rsid w:val="002F6C9A"/>
    <w:rsid w:val="003A108A"/>
    <w:rsid w:val="004029BB"/>
    <w:rsid w:val="0045718B"/>
    <w:rsid w:val="00532984"/>
    <w:rsid w:val="005B1494"/>
    <w:rsid w:val="005C6352"/>
    <w:rsid w:val="005F1C47"/>
    <w:rsid w:val="00617835"/>
    <w:rsid w:val="00645BE6"/>
    <w:rsid w:val="006F366B"/>
    <w:rsid w:val="00700266"/>
    <w:rsid w:val="0074642C"/>
    <w:rsid w:val="007B0141"/>
    <w:rsid w:val="007B1292"/>
    <w:rsid w:val="007F2FD3"/>
    <w:rsid w:val="00866FF0"/>
    <w:rsid w:val="00942643"/>
    <w:rsid w:val="009500C9"/>
    <w:rsid w:val="00960734"/>
    <w:rsid w:val="009A73D0"/>
    <w:rsid w:val="009F36D5"/>
    <w:rsid w:val="00A76263"/>
    <w:rsid w:val="00B20A4D"/>
    <w:rsid w:val="00B36970"/>
    <w:rsid w:val="00B934A1"/>
    <w:rsid w:val="00BD1DA1"/>
    <w:rsid w:val="00C205AF"/>
    <w:rsid w:val="00C276FC"/>
    <w:rsid w:val="00C60024"/>
    <w:rsid w:val="00C66904"/>
    <w:rsid w:val="00CF43C3"/>
    <w:rsid w:val="00D2642F"/>
    <w:rsid w:val="00D55D1C"/>
    <w:rsid w:val="00D7019B"/>
    <w:rsid w:val="00E465CB"/>
    <w:rsid w:val="00E636BC"/>
    <w:rsid w:val="00E70232"/>
    <w:rsid w:val="00F22B02"/>
    <w:rsid w:val="00F55678"/>
    <w:rsid w:val="00F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0303"/>
  <w15:docId w15:val="{58C0DA80-247A-418E-ADA7-7B6AAA6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617835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617835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a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Pepa Bayarri</cp:lastModifiedBy>
  <cp:revision>6</cp:revision>
  <dcterms:created xsi:type="dcterms:W3CDTF">2018-06-14T08:51:00Z</dcterms:created>
  <dcterms:modified xsi:type="dcterms:W3CDTF">2018-08-29T15:58:00Z</dcterms:modified>
</cp:coreProperties>
</file>